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C6" w:rsidRPr="00965AC6" w:rsidRDefault="00965AC6" w:rsidP="00965AC6">
      <w:pPr>
        <w:pStyle w:val="Listaszerbekezds"/>
        <w:spacing w:after="0" w:line="360" w:lineRule="auto"/>
        <w:jc w:val="both"/>
        <w:rPr>
          <w:b/>
        </w:rPr>
      </w:pPr>
      <w:r>
        <w:rPr>
          <w:b/>
        </w:rPr>
        <w:t>Érdemes megfúrni a főnököt?</w:t>
      </w:r>
    </w:p>
    <w:p w:rsidR="00965AC6" w:rsidRDefault="00965AC6" w:rsidP="00965AC6">
      <w:pPr>
        <w:pStyle w:val="Listaszerbekezds"/>
        <w:spacing w:after="0" w:line="360" w:lineRule="auto"/>
        <w:jc w:val="both"/>
      </w:pPr>
    </w:p>
    <w:p w:rsidR="00965AC6" w:rsidRPr="00F01498" w:rsidRDefault="00965AC6" w:rsidP="00965AC6">
      <w:pPr>
        <w:pStyle w:val="Listaszerbekezds"/>
        <w:spacing w:after="0" w:line="360" w:lineRule="auto"/>
        <w:jc w:val="both"/>
      </w:pPr>
      <w:r w:rsidRPr="00F01498">
        <w:t xml:space="preserve">Egy napon a tanítvány felül akarja múlni a mesterét. Ilynek járnak a fejében: - Hogy lehetne nekem is olyan érdekes munkám, mint a főnökömnek? - Hogyan kereshetnék én is annyi pénzt, mint a főnököm? Ez jó kérdés, és a válasz is lehet igen egyszerű, - Meg kell fúrni a főnökömet! </w:t>
      </w:r>
      <w:r>
        <w:t>Volt rá kísérlet, hogy</w:t>
      </w:r>
      <w:r w:rsidRPr="00F01498">
        <w:t xml:space="preserve">, hogy azok, akiknek segítettem a karrierjét, végül is kínjukban azzal kezdtek el foglalkozni, hogy megfúrjanak. Hát ez nem szokott sikerülni. Egyrészt azért, mert csak olyan vezetőt lehet megfúrni, akinél a tudás nincs a helyén, rések </w:t>
      </w:r>
      <w:r>
        <w:t>vannak</w:t>
      </w:r>
      <w:r w:rsidRPr="00F01498">
        <w:t xml:space="preserve"> a tárgyi tudásán, a gyakorlatán vagy a tapasztalatán. Másrészt pedig, kockázatos a dolog, mert végleg elveszti a legfelsőbb vezetés bizalmát az az ember, aki megfúrja a főnökét. A legfelsőbb vezetés nem fogja blamálni magát azzal, hogy olyan fiatalt vesz fel a soraiba, aki esetleg őket is megfúrhatja majd. Előbb utóbb elfogy körülötte a levegő, és kiutálják a cégből.</w:t>
      </w:r>
    </w:p>
    <w:p w:rsidR="00965AC6" w:rsidRPr="00F01498" w:rsidRDefault="00965AC6" w:rsidP="00965AC6">
      <w:pPr>
        <w:pStyle w:val="Listaszerbekezds"/>
        <w:spacing w:after="0" w:line="360" w:lineRule="auto"/>
        <w:jc w:val="both"/>
      </w:pPr>
      <w:r w:rsidRPr="00F01498">
        <w:t>Legalább három alaphelyzet képzelhető el. Az egyik úgy működik, hogy a beosztott egyszer csak nem végzi el a határidős feladatait, nem járul hozzá ahhoz, hogy a vállalatvezetés jó benyomást keltsen a tulajdonosi kör előtt. Ezt fel kell ismerni, illetve azt kell vélelmezni, hogy semmi nem véletlen. Véletlenek a menedzsment területen általában nincsenek. Ha az eset többször is előfordul, és vezetőként vállalhatatlan határidőkéséseket szenved</w:t>
      </w:r>
      <w:r>
        <w:t>ek</w:t>
      </w:r>
      <w:r w:rsidRPr="00F01498">
        <w:t xml:space="preserve"> el </w:t>
      </w:r>
      <w:proofErr w:type="gramStart"/>
      <w:r w:rsidRPr="00F01498">
        <w:t>a</w:t>
      </w:r>
      <w:proofErr w:type="gramEnd"/>
      <w:r w:rsidRPr="00F01498">
        <w:t xml:space="preserve"> </w:t>
      </w:r>
      <w:proofErr w:type="gramStart"/>
      <w:r w:rsidRPr="00F01498">
        <w:t>beosztotta</w:t>
      </w:r>
      <w:r>
        <w:t>m</w:t>
      </w:r>
      <w:proofErr w:type="gramEnd"/>
      <w:r w:rsidRPr="00F01498">
        <w:t xml:space="preserve"> késései miatt, akár a mestere vagy</w:t>
      </w:r>
      <w:r>
        <w:t>ok</w:t>
      </w:r>
      <w:r w:rsidRPr="00F01498">
        <w:t>, akár nem, meg kell, hogy válj</w:t>
      </w:r>
      <w:r>
        <w:t>ak</w:t>
      </w:r>
      <w:r w:rsidRPr="00F01498">
        <w:t xml:space="preserve"> tőle. </w:t>
      </w:r>
      <w:proofErr w:type="gramStart"/>
      <w:r>
        <w:t>Azután</w:t>
      </w:r>
      <w:proofErr w:type="gramEnd"/>
      <w:r>
        <w:t xml:space="preserve"> e</w:t>
      </w:r>
      <w:r w:rsidRPr="00F01498">
        <w:t>lőfordulhat, hogy egy tulajdonosi megbeszélésen, amelyet jól előkészített</w:t>
      </w:r>
      <w:r>
        <w:t>em</w:t>
      </w:r>
      <w:r w:rsidRPr="00F01498">
        <w:t>, és amelyre meghívta</w:t>
      </w:r>
      <w:r>
        <w:t>m a beosztottaim</w:t>
      </w:r>
      <w:r w:rsidRPr="00F01498">
        <w:t>at is, valamelyik beosztotta</w:t>
      </w:r>
      <w:r>
        <w:t>m</w:t>
      </w:r>
      <w:r w:rsidRPr="00F01498">
        <w:t xml:space="preserve"> elérkezettnek látja az időt, hogy a helye</w:t>
      </w:r>
      <w:r>
        <w:t>m</w:t>
      </w:r>
      <w:r w:rsidRPr="00F01498">
        <w:t>re lépjen, és nyíltan támadásba lendül. A közösen elkészített prezentációban nyíltan hibákat talál, egyes részeit kritizálja, verbálisan és testbeszéddel is jelzi a tulajdonosi kör felé, hogy készen áll a helye</w:t>
      </w:r>
      <w:r>
        <w:t>m</w:t>
      </w:r>
      <w:r w:rsidRPr="00F01498">
        <w:t>re lépni és az irányítást átvenni. Az ilyen eset után komolyan meg kell fontolno</w:t>
      </w:r>
      <w:r>
        <w:t>m</w:t>
      </w:r>
      <w:r w:rsidRPr="00F01498">
        <w:t>, hogy akar</w:t>
      </w:r>
      <w:r>
        <w:t>ok</w:t>
      </w:r>
      <w:r w:rsidRPr="00F01498">
        <w:t>-e még ezzel a munkatársa</w:t>
      </w:r>
      <w:r>
        <w:t>mm</w:t>
      </w:r>
      <w:r w:rsidRPr="00F01498">
        <w:t>al együtt dolgozni.</w:t>
      </w:r>
      <w:r>
        <w:t xml:space="preserve"> </w:t>
      </w:r>
      <w:r w:rsidRPr="00F01498">
        <w:t>A klasszikus fúrás harmadik al</w:t>
      </w:r>
      <w:r>
        <w:t>apesete az, hogy a beosztottam</w:t>
      </w:r>
      <w:r w:rsidRPr="00F01498">
        <w:t xml:space="preserve"> a feje</w:t>
      </w:r>
      <w:r>
        <w:t>m</w:t>
      </w:r>
      <w:r w:rsidRPr="00F01498">
        <w:t xml:space="preserve"> felett alattomban panasszal fordul a főnökei</w:t>
      </w:r>
      <w:r>
        <w:t>m</w:t>
      </w:r>
      <w:r w:rsidRPr="00F01498">
        <w:t>hez, és jelenti nekik a</w:t>
      </w:r>
      <w:r>
        <w:t xml:space="preserve"> vélt vagy valós</w:t>
      </w:r>
      <w:r w:rsidRPr="00F01498">
        <w:t xml:space="preserve"> apróbb baklövései</w:t>
      </w:r>
      <w:r>
        <w:t>m</w:t>
      </w:r>
      <w:r w:rsidRPr="00F01498">
        <w:t>et. Túl magas kedvezményt adt</w:t>
      </w:r>
      <w:r>
        <w:t>am</w:t>
      </w:r>
      <w:r w:rsidRPr="00F01498">
        <w:t xml:space="preserve"> egy v</w:t>
      </w:r>
      <w:r>
        <w:t>evőnek a projektjéhez, elengedtem</w:t>
      </w:r>
      <w:r w:rsidRPr="00F01498">
        <w:t xml:space="preserve"> egy szállítást egy vevő számára, pedig kicsúszott a fizetési határidőből, vagy egyszerűen csak másként ítélt</w:t>
      </w:r>
      <w:r>
        <w:t>em</w:t>
      </w:r>
      <w:r w:rsidRPr="00F01498">
        <w:t xml:space="preserve"> meg egy üzleti alapesetet, mint ahogy azt a beosztotta</w:t>
      </w:r>
      <w:r>
        <w:t>m</w:t>
      </w:r>
      <w:r w:rsidRPr="00F01498">
        <w:t xml:space="preserve"> elképzelte. </w:t>
      </w:r>
      <w:r>
        <w:t>E</w:t>
      </w:r>
      <w:r w:rsidRPr="00F01498">
        <w:t>gyik sem végződ</w:t>
      </w:r>
      <w:r>
        <w:t>ött</w:t>
      </w:r>
      <w:bookmarkStart w:id="0" w:name="_GoBack"/>
      <w:bookmarkEnd w:id="0"/>
      <w:r w:rsidRPr="00F01498">
        <w:t xml:space="preserve"> úgy, hogy a beosztott a főnöke helyére léphetett. A fúró nem ismerte a főszabályt, miszerint, lehet, hogy meghallgatják a véleményét, de az ilyet vezetőnek kinevezni sosem fogják, annál sokkal jobban féltik magukat és a vállalati rendet. </w:t>
      </w:r>
    </w:p>
    <w:p w:rsidR="00965AC6" w:rsidRDefault="00965AC6" w:rsidP="00965AC6">
      <w:pPr>
        <w:pStyle w:val="Listaszerbekezds"/>
        <w:spacing w:after="0" w:line="360" w:lineRule="auto"/>
        <w:jc w:val="both"/>
      </w:pPr>
      <w:r w:rsidRPr="00F01498">
        <w:t xml:space="preserve">A mesternek számolnia kell azzal, hogy tanítványai egy napon felülmúlják majd. Eltekintve attól, hogy a hálátlanság szép dolog vagy nem szép dolog, a tanítvány egyszer majd ott áll előtted és helyet követel magának. Tudomásul kell venni azt, hogy mindenki kitermeli a saját </w:t>
      </w:r>
      <w:r w:rsidRPr="00F01498">
        <w:lastRenderedPageBreak/>
        <w:t xml:space="preserve">versenytársát. Akár üzleti megoldásokról akár személyi kérdésekről van szó. Az életpályám </w:t>
      </w:r>
      <w:proofErr w:type="gramStart"/>
      <w:r w:rsidRPr="00F01498">
        <w:t>azt</w:t>
      </w:r>
      <w:proofErr w:type="gramEnd"/>
      <w:r w:rsidRPr="00F01498">
        <w:t xml:space="preserve"> mutatja, hogy jól döntöttem akkor, amikor nem fordultam a trónkövetelő tanítványaim ellen. A tanítványnak igenis az a dolga, hogy felülmúlja a mesterét. A mester ezt úgy is megélheti, hogy a tanítvány cserbenhagyta vagy ellenségesen lépett fel vele szemben. A valóság az, hogy az a tanítvány, amelyik ténylegesen a mestere ellen fordul, elnyeri a büntetését, másképp, nem a mesterétől. A tanítványok elleni bosszú vagy a kisstílű fellépés nem fér össze az erős mester filozófiájával. Ha viszont elhisszük, hogy előbb utóbb minden </w:t>
      </w:r>
      <w:r>
        <w:t xml:space="preserve">felesleges </w:t>
      </w:r>
      <w:r w:rsidRPr="00F01498">
        <w:t xml:space="preserve">jótett elnyeri a büntetését, nem hagyhatjuk, hogy az üzletünket </w:t>
      </w:r>
      <w:r>
        <w:t>kizárólag</w:t>
      </w:r>
      <w:r w:rsidRPr="00F01498">
        <w:t xml:space="preserve"> csak a jótettek irányítsák</w:t>
      </w:r>
      <w:r>
        <w:t>, kritikusak is legyünk, ha kell</w:t>
      </w:r>
      <w:r w:rsidRPr="00F01498">
        <w:t>.</w:t>
      </w:r>
    </w:p>
    <w:p w:rsidR="00767FA0" w:rsidRDefault="00767FA0"/>
    <w:sectPr w:rsidR="0076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2382"/>
    <w:multiLevelType w:val="hybridMultilevel"/>
    <w:tmpl w:val="7EB8E966"/>
    <w:lvl w:ilvl="0" w:tplc="B462C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A030A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75253D4">
      <w:start w:val="3"/>
      <w:numFmt w:val="bullet"/>
      <w:lvlText w:val="-"/>
      <w:lvlJc w:val="left"/>
      <w:pPr>
        <w:ind w:left="3945" w:hanging="705"/>
      </w:pPr>
      <w:rPr>
        <w:rFonts w:ascii="Calibri" w:eastAsiaTheme="minorHAnsi" w:hAnsi="Calibri" w:cstheme="minorBidi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C6"/>
    <w:rsid w:val="00510253"/>
    <w:rsid w:val="00767FA0"/>
    <w:rsid w:val="0096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253"/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sz w:val="24"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Listaszerbekezds">
    <w:name w:val="List Paragraph"/>
    <w:basedOn w:val="Norml"/>
    <w:uiPriority w:val="34"/>
    <w:qFormat/>
    <w:rsid w:val="00965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253"/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sz w:val="24"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Listaszerbekezds">
    <w:name w:val="List Paragraph"/>
    <w:basedOn w:val="Norml"/>
    <w:uiPriority w:val="34"/>
    <w:qFormat/>
    <w:rsid w:val="00965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Földi Tamás</dc:creator>
  <cp:lastModifiedBy>Földi Tamás</cp:lastModifiedBy>
  <cp:revision>1</cp:revision>
  <dcterms:created xsi:type="dcterms:W3CDTF">2015-03-09T08:50:00Z</dcterms:created>
  <dcterms:modified xsi:type="dcterms:W3CDTF">2015-03-09T08:56:00Z</dcterms:modified>
</cp:coreProperties>
</file>